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Schema di relazione tecnica — offerta economicamente più vantaggiosa</w:t>
      </w:r>
    </w:p>
    <w:p>
      <w:r>
        <w:rPr>
          <w:i/>
          <w:color w:val="6B7284"/>
          <w:sz w:val="19"/>
        </w:rPr>
        <w:t>Sostituisci i testi tra parentesi quadre. Segui l'ordine e i titoli dei criteri del disciplinare e rispetta numero di pagine, carattere e margini richiesti.</w:t>
      </w:r>
    </w:p>
    <w:p>
      <w:pPr>
        <w:pStyle w:val="Heading1"/>
      </w:pPr>
      <w:r>
        <w:t>Frontespizio</w:t>
      </w:r>
    </w:p>
    <w:p>
      <w:r>
        <w:t>Stazione appaltante: [nome]</w:t>
      </w:r>
    </w:p>
    <w:p>
      <w:r>
        <w:t>Oggetto della gara: [oggetto]</w:t>
      </w:r>
    </w:p>
    <w:p>
      <w:r>
        <w:t>CIG: [codice]  ·  Lotto: [n.]</w:t>
      </w:r>
    </w:p>
    <w:p>
      <w:r>
        <w:t>Concorrente: [ragione sociale / raggruppamento]</w:t>
      </w:r>
    </w:p>
    <w:p>
      <w:r>
        <w:t>Firma digitale del legale rappresentante: [nome]</w:t>
      </w:r>
    </w:p>
    <w:p>
      <w:pPr>
        <w:pStyle w:val="Heading1"/>
      </w:pPr>
      <w:r>
        <w:t>Indice</w:t>
      </w:r>
    </w:p>
    <w:p>
      <w:r>
        <w:t>[Un capitolo per ogni criterio del disciplinare, con lo stesso numero e lo stesso titolo]</w:t>
      </w:r>
    </w:p>
    <w:p>
      <w:pPr>
        <w:pStyle w:val="Heading1"/>
      </w:pPr>
      <w:r>
        <w:t>Criterio 1 — [titolo esatto del criterio, punti massimi]</w:t>
      </w:r>
    </w:p>
    <w:p>
      <w:r>
        <w:rPr>
          <w:i/>
          <w:color w:val="6B7284"/>
          <w:sz w:val="19"/>
        </w:rPr>
        <w:t>Riporta testualmente cosa chiede il disciplinare per questo criterio e come viene valutato (discrezionale, quantitativo o tabellare).</w:t>
      </w:r>
    </w:p>
    <w:p>
      <w:pPr>
        <w:pStyle w:val="Heading2"/>
      </w:pPr>
      <w:r>
        <w:t>1.1 Cosa proponiamo</w:t>
      </w:r>
    </w:p>
    <w:p>
      <w:r>
        <w:t>[La soluzione in 3–5 righe: chiara, concreta, riferita al capitolato]</w:t>
      </w:r>
    </w:p>
    <w:p>
      <w:pPr>
        <w:pStyle w:val="Heading2"/>
      </w:pPr>
      <w:r>
        <w:t>1.2 Perché è migliore del minimo richiesto</w:t>
      </w:r>
    </w:p>
    <w:p>
      <w:r>
        <w:t>[Differenze misurabili rispetto al progetto a base di gara: tempi, qualità, prestazioni, sostenibilità]</w:t>
      </w:r>
    </w:p>
    <w:p>
      <w:pPr>
        <w:pStyle w:val="Heading2"/>
      </w:pPr>
      <w:r>
        <w:t>1.3 Come lo realizziamo</w:t>
      </w:r>
    </w:p>
    <w:p>
      <w:r>
        <w:t>[Organizzazione, persone e ruoli, mezzi, fasi, cronoprogramma]</w:t>
      </w:r>
    </w:p>
    <w:p>
      <w:pPr>
        <w:pStyle w:val="Heading2"/>
      </w:pPr>
      <w:r>
        <w:t>1.4 Come lo verifichiamo</w:t>
      </w:r>
    </w:p>
    <w:p>
      <w:r>
        <w:t>[Indicatori, controlli, report alla stazione appaltante]</w:t>
      </w:r>
    </w:p>
    <w:p>
      <w:pPr>
        <w:pStyle w:val="Heading2"/>
      </w:pPr>
      <w:r>
        <w:t>1.5 Esperienze analoghe</w:t>
      </w:r>
    </w:p>
    <w:p>
      <w:r>
        <w:t>[1–2 lavori o servizi simili già svolti, con committente, anno e risultato]</w:t>
      </w:r>
    </w:p>
    <w:p>
      <w:pPr>
        <w:pStyle w:val="Heading1"/>
      </w:pPr>
      <w:r>
        <w:t>Criterio 2 — [titolo esatto del criterio, punti massimi]</w:t>
      </w:r>
    </w:p>
    <w:p>
      <w:r>
        <w:rPr>
          <w:i/>
          <w:color w:val="6B7284"/>
          <w:sz w:val="19"/>
        </w:rPr>
        <w:t>Riporta testualmente cosa chiede il disciplinare per questo criterio e come viene valutato (discrezionale, quantitativo o tabellare).</w:t>
      </w:r>
    </w:p>
    <w:p>
      <w:pPr>
        <w:pStyle w:val="Heading2"/>
      </w:pPr>
      <w:r>
        <w:t>2.1 Cosa proponiamo</w:t>
      </w:r>
    </w:p>
    <w:p>
      <w:r>
        <w:t>[La soluzione in 3–5 righe: chiara, concreta, riferita al capitolato]</w:t>
      </w:r>
    </w:p>
    <w:p>
      <w:pPr>
        <w:pStyle w:val="Heading2"/>
      </w:pPr>
      <w:r>
        <w:t>2.2 Perché è migliore del minimo richiesto</w:t>
      </w:r>
    </w:p>
    <w:p>
      <w:r>
        <w:t>[Differenze misurabili rispetto al progetto a base di gara: tempi, qualità, prestazioni, sostenibilità]</w:t>
      </w:r>
    </w:p>
    <w:p>
      <w:pPr>
        <w:pStyle w:val="Heading2"/>
      </w:pPr>
      <w:r>
        <w:t>2.3 Come lo realizziamo</w:t>
      </w:r>
    </w:p>
    <w:p>
      <w:r>
        <w:t>[Organizzazione, persone e ruoli, mezzi, fasi, cronoprogramma]</w:t>
      </w:r>
    </w:p>
    <w:p>
      <w:pPr>
        <w:pStyle w:val="Heading2"/>
      </w:pPr>
      <w:r>
        <w:t>2.4 Come lo verifichiamo</w:t>
      </w:r>
    </w:p>
    <w:p>
      <w:r>
        <w:t>[Indicatori, controlli, report alla stazione appaltante]</w:t>
      </w:r>
    </w:p>
    <w:p>
      <w:pPr>
        <w:pStyle w:val="Heading2"/>
      </w:pPr>
      <w:r>
        <w:t>2.5 Esperienze analoghe</w:t>
      </w:r>
    </w:p>
    <w:p>
      <w:r>
        <w:t>[1–2 lavori o servizi simili già svolti, con committente, anno e risultato]</w:t>
      </w:r>
    </w:p>
    <w:p>
      <w:pPr>
        <w:pStyle w:val="Heading1"/>
      </w:pPr>
      <w:r>
        <w:t>Criterio 3 — [titolo esatto del criterio, punti massimi]</w:t>
      </w:r>
    </w:p>
    <w:p>
      <w:r>
        <w:rPr>
          <w:i/>
          <w:color w:val="6B7284"/>
          <w:sz w:val="19"/>
        </w:rPr>
        <w:t>Riporta testualmente cosa chiede il disciplinare per questo criterio e come viene valutato (discrezionale, quantitativo o tabellare).</w:t>
      </w:r>
    </w:p>
    <w:p>
      <w:pPr>
        <w:pStyle w:val="Heading2"/>
      </w:pPr>
      <w:r>
        <w:t>3.1 Cosa proponiamo</w:t>
      </w:r>
    </w:p>
    <w:p>
      <w:r>
        <w:t>[La soluzione in 3–5 righe: chiara, concreta, riferita al capitolato]</w:t>
      </w:r>
    </w:p>
    <w:p>
      <w:pPr>
        <w:pStyle w:val="Heading2"/>
      </w:pPr>
      <w:r>
        <w:t>3.2 Perché è migliore del minimo richiesto</w:t>
      </w:r>
    </w:p>
    <w:p>
      <w:r>
        <w:t>[Differenze misurabili rispetto al progetto a base di gara: tempi, qualità, prestazioni, sostenibilità]</w:t>
      </w:r>
    </w:p>
    <w:p>
      <w:pPr>
        <w:pStyle w:val="Heading2"/>
      </w:pPr>
      <w:r>
        <w:t>3.3 Come lo realizziamo</w:t>
      </w:r>
    </w:p>
    <w:p>
      <w:r>
        <w:t>[Organizzazione, persone e ruoli, mezzi, fasi, cronoprogramma]</w:t>
      </w:r>
    </w:p>
    <w:p>
      <w:pPr>
        <w:pStyle w:val="Heading2"/>
      </w:pPr>
      <w:r>
        <w:t>3.4 Come lo verifichiamo</w:t>
      </w:r>
    </w:p>
    <w:p>
      <w:r>
        <w:t>[Indicatori, controlli, report alla stazione appaltante]</w:t>
      </w:r>
    </w:p>
    <w:p>
      <w:pPr>
        <w:pStyle w:val="Heading2"/>
      </w:pPr>
      <w:r>
        <w:t>3.5 Esperienze analoghe</w:t>
      </w:r>
    </w:p>
    <w:p>
      <w:r>
        <w:t>[1–2 lavori o servizi simili già svolti, con committente, anno e risultato]</w:t>
      </w:r>
    </w:p>
    <w:p>
      <w:pPr>
        <w:pStyle w:val="Heading1"/>
      </w:pPr>
      <w:r>
        <w:t>Controlli prima dell'invio</w:t>
      </w:r>
    </w:p>
    <w:p>
      <w:pPr>
        <w:pStyle w:val="ListBullet"/>
      </w:pPr>
      <w:r>
        <w:t>Nessun elemento economico (prezzi, ribassi, costi) nella relazione tecnica</w:t>
      </w:r>
    </w:p>
    <w:p>
      <w:pPr>
        <w:pStyle w:val="ListBullet"/>
      </w:pPr>
      <w:r>
        <w:t>Numero di pagine, formato e allegati entro i limiti del disciplinare</w:t>
      </w:r>
    </w:p>
    <w:p>
      <w:pPr>
        <w:pStyle w:val="ListBullet"/>
      </w:pPr>
      <w:r>
        <w:t>Ogni criterio e sub-criterio ha un capitolo con lo stesso titolo</w:t>
      </w:r>
    </w:p>
    <w:p>
      <w:pPr>
        <w:pStyle w:val="ListBullet"/>
      </w:pPr>
      <w:r>
        <w:t>Parti da oscurare indicate con dichiarazione motivata e versione oscurata, se necessario</w:t>
      </w:r>
    </w:p>
    <w:p>
      <w:pPr>
        <w:pStyle w:val="ListBullet"/>
      </w:pPr>
      <w:r>
        <w:t>Dichiarazione sull'eventuale uso di sistemi di intelligenza artificiale, se richiesta dal bando</w:t>
      </w:r>
    </w:p>
    <w:p>
      <w:pPr>
        <w:pStyle w:val="ListBullet"/>
      </w:pPr>
      <w:r>
        <w:t>Firma digitale del legale rappresentante (di tutte le imprese, se raggruppamento da costituire)</w:t>
      </w:r>
    </w:p>
    <w:p/>
    <w:p>
      <w:r>
        <w:rPr>
          <w:i/>
          <w:color w:val="6B7284"/>
          <w:sz w:val="19"/>
        </w:rPr>
        <w:t>Modello gratuito di RediGo (redi-go.it) — schema generico da adattare al disciplinare della singola gara, che prevale sempre. Non costituisce consulenza legale.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